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51943" w14:textId="77777777" w:rsidR="00C10CF3" w:rsidRPr="009C3C16" w:rsidRDefault="00C10CF3" w:rsidP="00BC6989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</w:pPr>
    </w:p>
    <w:p w14:paraId="47054EAF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5531C5B3" w14:textId="77777777" w:rsidR="00C957D0" w:rsidRDefault="00C957D0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14:paraId="3B031CFE" w14:textId="77777777" w:rsidR="00C957D0" w:rsidRDefault="00C957D0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14:paraId="5C22DCE0" w14:textId="77777777" w:rsidR="00C957D0" w:rsidRDefault="00C957D0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14:paraId="4A1553AC" w14:textId="6275F5BB" w:rsidR="009C3C16" w:rsidRP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 w:rsidRPr="009C3C16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Erklärender Text zu dem Stolperstein in </w:t>
      </w:r>
      <w:r w:rsidR="00576632">
        <w:rPr>
          <w:rFonts w:ascii="Arial" w:hAnsi="Arial" w:cs="Arial"/>
          <w:b/>
          <w:bCs/>
          <w:color w:val="000000" w:themeColor="text1"/>
          <w:shd w:val="clear" w:color="auto" w:fill="FFFFFF"/>
        </w:rPr>
        <w:t>Coppenbrügge</w:t>
      </w:r>
      <w:r w:rsidR="003E6A5E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, </w:t>
      </w:r>
      <w:r w:rsidR="00576632">
        <w:rPr>
          <w:rFonts w:ascii="Arial" w:hAnsi="Arial" w:cs="Arial"/>
          <w:b/>
          <w:bCs/>
          <w:color w:val="000000" w:themeColor="text1"/>
          <w:shd w:val="clear" w:color="auto" w:fill="FFFFFF"/>
        </w:rPr>
        <w:t>Triftstraße 8</w:t>
      </w:r>
    </w:p>
    <w:p w14:paraId="3C61A0F0" w14:textId="77777777" w:rsidR="00E454ED" w:rsidRPr="009C3C16" w:rsidRDefault="00E454ED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4105ACDB" w14:textId="28FB605A" w:rsidR="00C10CF3" w:rsidRPr="009C3C16" w:rsidRDefault="00C10CF3" w:rsidP="00BC6989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sectPr w:rsidR="00C10CF3" w:rsidRPr="009C3C16" w:rsidSect="00C10CF3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5C90DF68" w14:textId="77777777" w:rsidR="009C3C16" w:rsidRP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05855491" w14:textId="605096B0" w:rsidR="009C3C16" w:rsidRDefault="008F64FC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 w:rsidRPr="008F64FC">
        <w:rPr>
          <w:rFonts w:ascii="Arial" w:hAnsi="Arial" w:cs="Arial"/>
          <w:color w:val="000000" w:themeColor="text1"/>
          <w:shd w:val="clear" w:color="auto" w:fill="FFFFFF"/>
        </w:rPr>
        <w:t xml:space="preserve">Der Stolperstein soll erinnern an Ernst Eilers, der im Alter von fünf Jahren im Rahmen der sogenannten </w:t>
      </w:r>
      <w:r w:rsidRPr="008F64FC">
        <w:rPr>
          <w:rFonts w:ascii="Arial" w:hAnsi="Arial" w:cs="Arial"/>
          <w:i/>
          <w:iCs/>
          <w:color w:val="000000" w:themeColor="text1"/>
          <w:shd w:val="clear" w:color="auto" w:fill="FFFFFF"/>
        </w:rPr>
        <w:t>Kinder-Aktion</w:t>
      </w:r>
      <w:r w:rsidRPr="008F64FC">
        <w:rPr>
          <w:rFonts w:ascii="Arial" w:hAnsi="Arial" w:cs="Arial"/>
          <w:color w:val="000000" w:themeColor="text1"/>
          <w:shd w:val="clear" w:color="auto" w:fill="FFFFFF"/>
        </w:rPr>
        <w:t xml:space="preserve"> in der Lüneburger Anstalt getötet worden war. Drei seiner Geschwister, die ebenfalls in der Anstalt untergebracht waren, überlebten den Aufenthalt.</w:t>
      </w:r>
    </w:p>
    <w:p w14:paraId="0FC00E04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65730071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0553F1E8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602E1B53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73FA3DCF" w14:textId="77777777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37A42EA1" w14:textId="1BF49BC1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b/>
          <w:bCs/>
          <w:color w:val="71895C"/>
          <w:kern w:val="0"/>
        </w:rPr>
      </w:pPr>
      <w:r w:rsidRPr="009B1F8C">
        <w:rPr>
          <w:rFonts w:ascii="Arial" w:hAnsi="Arial" w:cs="Arial"/>
          <w:b/>
          <w:bCs/>
          <w:color w:val="71895C"/>
          <w:kern w:val="0"/>
        </w:rPr>
        <w:t xml:space="preserve">» </w:t>
      </w:r>
      <w:r>
        <w:rPr>
          <w:rFonts w:ascii="Arial" w:hAnsi="Arial" w:cs="Arial"/>
          <w:b/>
          <w:bCs/>
          <w:color w:val="71895C"/>
          <w:kern w:val="0"/>
        </w:rPr>
        <w:t>Weiterführende Hinweise</w:t>
      </w:r>
    </w:p>
    <w:p w14:paraId="5E47022D" w14:textId="731DE761" w:rsidR="009C3C16" w:rsidRDefault="009C3C16" w:rsidP="009C3C16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 xml:space="preserve">Bei der Recherche zu den Hintergründen dieses Schicksals können dir neben den </w:t>
      </w:r>
      <w:r w:rsidRPr="009C3C16">
        <w:rPr>
          <w:rFonts w:ascii="Arial" w:hAnsi="Arial" w:cs="Arial"/>
          <w:i/>
          <w:iCs/>
          <w:color w:val="000000" w:themeColor="text1"/>
          <w:shd w:val="clear" w:color="auto" w:fill="FFFFFF"/>
        </w:rPr>
        <w:t>kursiv</w:t>
      </w:r>
      <w:r>
        <w:rPr>
          <w:rFonts w:ascii="Arial" w:hAnsi="Arial" w:cs="Arial"/>
          <w:color w:val="000000" w:themeColor="text1"/>
          <w:shd w:val="clear" w:color="auto" w:fill="FFFFFF"/>
        </w:rPr>
        <w:t xml:space="preserve"> gedruckten Worten folgende Schlagworte helfen: </w:t>
      </w:r>
    </w:p>
    <w:p w14:paraId="4987380C" w14:textId="353E911D" w:rsidR="009C3C16" w:rsidRDefault="008F64FC" w:rsidP="009C3C16">
      <w:pPr>
        <w:pStyle w:val="Listenabsatz"/>
        <w:numPr>
          <w:ilvl w:val="0"/>
          <w:numId w:val="5"/>
        </w:num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>(Kinder-)Euthanasie</w:t>
      </w:r>
    </w:p>
    <w:p w14:paraId="5B7D8483" w14:textId="1744561F" w:rsidR="009421B2" w:rsidRDefault="008F64FC" w:rsidP="009C3C16">
      <w:pPr>
        <w:pStyle w:val="Listenabsatz"/>
        <w:numPr>
          <w:ilvl w:val="0"/>
          <w:numId w:val="5"/>
        </w:num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>Aktion T-4</w:t>
      </w:r>
    </w:p>
    <w:p w14:paraId="6999B511" w14:textId="3E531862" w:rsidR="008F64FC" w:rsidRDefault="008F64FC" w:rsidP="009C3C16">
      <w:pPr>
        <w:pStyle w:val="Listenabsatz"/>
        <w:numPr>
          <w:ilvl w:val="0"/>
          <w:numId w:val="5"/>
        </w:num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  <w:r>
        <w:rPr>
          <w:rFonts w:ascii="Arial" w:hAnsi="Arial" w:cs="Arial"/>
          <w:color w:val="000000" w:themeColor="text1"/>
          <w:shd w:val="clear" w:color="auto" w:fill="FFFFFF"/>
        </w:rPr>
        <w:t>Gesetz zur Verhütung erbkranken Nachwuchses</w:t>
      </w:r>
    </w:p>
    <w:p w14:paraId="01649C64" w14:textId="77777777" w:rsidR="009421B2" w:rsidRPr="009421B2" w:rsidRDefault="009421B2" w:rsidP="009421B2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sectPr w:rsidR="009421B2" w:rsidRPr="009421B2" w:rsidSect="009C3C16">
      <w:type w:val="continuous"/>
      <w:pgSz w:w="11906" w:h="16838"/>
      <w:pgMar w:top="1418" w:right="1418" w:bottom="1134" w:left="1418" w:header="709" w:footer="709" w:gutter="0"/>
      <w:cols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073304" w14:textId="77777777" w:rsidR="00E23CCE" w:rsidRDefault="00E23CCE" w:rsidP="00EE2118">
      <w:pPr>
        <w:spacing w:after="0" w:line="240" w:lineRule="auto"/>
      </w:pPr>
      <w:r>
        <w:separator/>
      </w:r>
    </w:p>
  </w:endnote>
  <w:endnote w:type="continuationSeparator" w:id="0">
    <w:p w14:paraId="71C30A4D" w14:textId="77777777" w:rsidR="00E23CCE" w:rsidRDefault="00E23CCE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466722" w14:textId="77777777" w:rsidR="00E23CCE" w:rsidRDefault="00E23CCE" w:rsidP="00EE2118">
      <w:pPr>
        <w:spacing w:after="0" w:line="240" w:lineRule="auto"/>
      </w:pPr>
      <w:r>
        <w:separator/>
      </w:r>
    </w:p>
  </w:footnote>
  <w:footnote w:type="continuationSeparator" w:id="0">
    <w:p w14:paraId="2A9789CF" w14:textId="77777777" w:rsidR="00E23CCE" w:rsidRDefault="00E23CCE" w:rsidP="00EE21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59FCEF75" w:rsidR="003D4DC7" w:rsidRPr="00AB2520" w:rsidRDefault="005A2EB9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>
      <w:rPr>
        <w:rFonts w:ascii="Arial" w:hAnsi="Arial" w:cs="Arial"/>
        <w:b/>
        <w:bCs/>
        <w:color w:val="868786"/>
        <w:sz w:val="28"/>
        <w:szCs w:val="28"/>
      </w:rPr>
      <w:t>der Weg vom Bückeburg nach Buchenwald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457EF2"/>
    <w:multiLevelType w:val="hybridMultilevel"/>
    <w:tmpl w:val="BA1A152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CC13CA"/>
    <w:multiLevelType w:val="hybridMultilevel"/>
    <w:tmpl w:val="D89C694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  <w:num w:numId="4" w16cid:durableId="299849322">
    <w:abstractNumId w:val="3"/>
  </w:num>
  <w:num w:numId="5" w16cid:durableId="111471476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64342"/>
    <w:rsid w:val="000806D5"/>
    <w:rsid w:val="000A1E9F"/>
    <w:rsid w:val="000B29E4"/>
    <w:rsid w:val="000C6B50"/>
    <w:rsid w:val="000F43BB"/>
    <w:rsid w:val="00102ACB"/>
    <w:rsid w:val="001101C0"/>
    <w:rsid w:val="0011371E"/>
    <w:rsid w:val="0011419E"/>
    <w:rsid w:val="0012142C"/>
    <w:rsid w:val="00162EC3"/>
    <w:rsid w:val="00163A1D"/>
    <w:rsid w:val="00187C99"/>
    <w:rsid w:val="00192ECC"/>
    <w:rsid w:val="001A7E48"/>
    <w:rsid w:val="001C72B4"/>
    <w:rsid w:val="002028A6"/>
    <w:rsid w:val="00236B77"/>
    <w:rsid w:val="00252E3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70A41"/>
    <w:rsid w:val="0037115E"/>
    <w:rsid w:val="003B4C52"/>
    <w:rsid w:val="003C18AA"/>
    <w:rsid w:val="003D0615"/>
    <w:rsid w:val="003D4DC7"/>
    <w:rsid w:val="003D53A0"/>
    <w:rsid w:val="003E0829"/>
    <w:rsid w:val="003E6A5E"/>
    <w:rsid w:val="003F051D"/>
    <w:rsid w:val="004053FE"/>
    <w:rsid w:val="00417E77"/>
    <w:rsid w:val="00434FD4"/>
    <w:rsid w:val="00457CE7"/>
    <w:rsid w:val="00491F9A"/>
    <w:rsid w:val="00500CB0"/>
    <w:rsid w:val="00515068"/>
    <w:rsid w:val="00516E01"/>
    <w:rsid w:val="00520FDC"/>
    <w:rsid w:val="00525A85"/>
    <w:rsid w:val="00534883"/>
    <w:rsid w:val="00535749"/>
    <w:rsid w:val="00547492"/>
    <w:rsid w:val="00555A8A"/>
    <w:rsid w:val="00576632"/>
    <w:rsid w:val="005A2D2C"/>
    <w:rsid w:val="005A2EB9"/>
    <w:rsid w:val="005E01AC"/>
    <w:rsid w:val="0060494A"/>
    <w:rsid w:val="006546ED"/>
    <w:rsid w:val="006C2752"/>
    <w:rsid w:val="006C5352"/>
    <w:rsid w:val="006D3729"/>
    <w:rsid w:val="00706AEF"/>
    <w:rsid w:val="00735639"/>
    <w:rsid w:val="00754C19"/>
    <w:rsid w:val="0077148A"/>
    <w:rsid w:val="00777DCD"/>
    <w:rsid w:val="00782FF7"/>
    <w:rsid w:val="007B46CC"/>
    <w:rsid w:val="007C40CD"/>
    <w:rsid w:val="007D11EB"/>
    <w:rsid w:val="007E4436"/>
    <w:rsid w:val="007F0F66"/>
    <w:rsid w:val="00802A2E"/>
    <w:rsid w:val="008141F1"/>
    <w:rsid w:val="00825548"/>
    <w:rsid w:val="00845349"/>
    <w:rsid w:val="00865D3E"/>
    <w:rsid w:val="00871CB5"/>
    <w:rsid w:val="00873FDD"/>
    <w:rsid w:val="008A29FD"/>
    <w:rsid w:val="008D2F61"/>
    <w:rsid w:val="008D3C13"/>
    <w:rsid w:val="008F64FC"/>
    <w:rsid w:val="009158B7"/>
    <w:rsid w:val="00917D64"/>
    <w:rsid w:val="00920826"/>
    <w:rsid w:val="00931B1F"/>
    <w:rsid w:val="009340CA"/>
    <w:rsid w:val="009421B2"/>
    <w:rsid w:val="009441CF"/>
    <w:rsid w:val="00951074"/>
    <w:rsid w:val="00985F52"/>
    <w:rsid w:val="009B42F1"/>
    <w:rsid w:val="009C3C10"/>
    <w:rsid w:val="009C3C16"/>
    <w:rsid w:val="009D60B1"/>
    <w:rsid w:val="009E1633"/>
    <w:rsid w:val="009E59DE"/>
    <w:rsid w:val="009F4AC8"/>
    <w:rsid w:val="00A05AB7"/>
    <w:rsid w:val="00A22B91"/>
    <w:rsid w:val="00A2569A"/>
    <w:rsid w:val="00A4023A"/>
    <w:rsid w:val="00A67002"/>
    <w:rsid w:val="00A95512"/>
    <w:rsid w:val="00AA6B0A"/>
    <w:rsid w:val="00AB154A"/>
    <w:rsid w:val="00AB5AC3"/>
    <w:rsid w:val="00AC18F7"/>
    <w:rsid w:val="00AD1E37"/>
    <w:rsid w:val="00AD367A"/>
    <w:rsid w:val="00AD4B68"/>
    <w:rsid w:val="00AE0542"/>
    <w:rsid w:val="00AE60CA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F2BD8"/>
    <w:rsid w:val="00BF5F46"/>
    <w:rsid w:val="00C10CF3"/>
    <w:rsid w:val="00C329B6"/>
    <w:rsid w:val="00C4730B"/>
    <w:rsid w:val="00C957D0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31B0"/>
    <w:rsid w:val="00D46730"/>
    <w:rsid w:val="00D47BE0"/>
    <w:rsid w:val="00D61BB9"/>
    <w:rsid w:val="00D86A5A"/>
    <w:rsid w:val="00DB1916"/>
    <w:rsid w:val="00E076A1"/>
    <w:rsid w:val="00E11AA6"/>
    <w:rsid w:val="00E23CCE"/>
    <w:rsid w:val="00E24DC2"/>
    <w:rsid w:val="00E44709"/>
    <w:rsid w:val="00E453D1"/>
    <w:rsid w:val="00E454ED"/>
    <w:rsid w:val="00E61B95"/>
    <w:rsid w:val="00E94C87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5031F"/>
    <w:rsid w:val="00F51BF0"/>
    <w:rsid w:val="00F64261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E01AC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81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624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79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2025-03-13T18:53:00Z</dcterms:created>
  <dcterms:modified xsi:type="dcterms:W3CDTF">2025-03-13T18:55:00Z</dcterms:modified>
</cp:coreProperties>
</file>