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F9D75DE" w14:textId="00A5AB4E" w:rsidR="00241521" w:rsidRDefault="00241521" w:rsidP="00241521">
      <w:pPr>
        <w:spacing w:line="360" w:lineRule="auto"/>
        <w:jc w:val="both"/>
        <w:rPr>
          <w:rFonts w:ascii="Arial" w:hAnsi="Arial" w:cs="Arial"/>
        </w:rPr>
        <w:sectPr w:rsidR="00241521" w:rsidSect="00491F9A">
          <w:headerReference w:type="default" r:id="rId8"/>
          <w:type w:val="continuous"/>
          <w:pgSz w:w="11906" w:h="16838"/>
          <w:pgMar w:top="1418" w:right="1418" w:bottom="1134" w:left="1418" w:header="709" w:footer="709" w:gutter="0"/>
          <w:cols w:space="1000"/>
          <w:docGrid w:linePitch="360"/>
        </w:sectPr>
      </w:pPr>
      <w:r>
        <w:rPr>
          <w:rFonts w:ascii="Arial" w:hAnsi="Arial" w:cs="Arial"/>
        </w:rPr>
        <w:t>Schilderungen des</w:t>
      </w:r>
      <w:r w:rsidR="00E35A03">
        <w:rPr>
          <w:rFonts w:ascii="Arial" w:hAnsi="Arial" w:cs="Arial"/>
        </w:rPr>
        <w:t xml:space="preserve"> Zeitzeugen Klaus E., geboren 1926</w:t>
      </w:r>
      <w:r>
        <w:rPr>
          <w:rFonts w:ascii="Arial" w:hAnsi="Arial" w:cs="Arial"/>
        </w:rPr>
        <w:t xml:space="preserve">, veröffentlicht 1984 in dem Buch „Ein Volk, ein Reich, ein Glaube? Ehemalige Nationalsozialisten und Zeitzeugen berichten über ihr Leben im Dritten Reich. </w:t>
      </w:r>
    </w:p>
    <w:p w14:paraId="3FA28D1F" w14:textId="6A106F07" w:rsidR="00241521" w:rsidRPr="00241521" w:rsidRDefault="00241521" w:rsidP="00241521">
      <w:pPr>
        <w:spacing w:line="360" w:lineRule="auto"/>
        <w:jc w:val="both"/>
        <w:rPr>
          <w:rFonts w:ascii="Arial" w:hAnsi="Arial" w:cs="Arial"/>
          <w:i/>
          <w:iCs/>
        </w:rPr>
      </w:pPr>
      <w:r w:rsidRPr="00D87872">
        <w:rPr>
          <w:rFonts w:ascii="Arial" w:hAnsi="Arial" w:cs="Arial"/>
          <w:i/>
          <w:iCs/>
        </w:rPr>
        <w:t>Da</w:t>
      </w:r>
      <w:r w:rsidRPr="00241521">
        <w:rPr>
          <w:rFonts w:ascii="Arial" w:hAnsi="Arial" w:cs="Arial"/>
          <w:i/>
          <w:iCs/>
        </w:rPr>
        <w:t>s erste Erlebnis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war ein Fackelzug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der Nationa</w:t>
      </w:r>
      <w:r w:rsidRPr="00D87872">
        <w:rPr>
          <w:rFonts w:ascii="Arial" w:hAnsi="Arial" w:cs="Arial"/>
          <w:i/>
          <w:iCs/>
        </w:rPr>
        <w:t>l</w:t>
      </w:r>
      <w:r w:rsidRPr="00241521">
        <w:rPr>
          <w:rFonts w:ascii="Arial" w:hAnsi="Arial" w:cs="Arial"/>
          <w:i/>
          <w:iCs/>
        </w:rPr>
        <w:t>sozialist</w:t>
      </w:r>
      <w:r w:rsidRPr="00D87872">
        <w:rPr>
          <w:rFonts w:ascii="Arial" w:hAnsi="Arial" w:cs="Arial"/>
          <w:i/>
          <w:iCs/>
        </w:rPr>
        <w:t>e</w:t>
      </w:r>
      <w:r w:rsidRPr="00241521">
        <w:rPr>
          <w:rFonts w:ascii="Arial" w:hAnsi="Arial" w:cs="Arial"/>
          <w:i/>
          <w:iCs/>
        </w:rPr>
        <w:t>n</w:t>
      </w:r>
      <w:r w:rsidRPr="00D87872">
        <w:rPr>
          <w:rFonts w:ascii="Arial" w:hAnsi="Arial" w:cs="Arial"/>
          <w:i/>
          <w:iCs/>
        </w:rPr>
        <w:t xml:space="preserve"> a</w:t>
      </w:r>
      <w:r w:rsidRPr="00241521">
        <w:rPr>
          <w:rFonts w:ascii="Arial" w:hAnsi="Arial" w:cs="Arial"/>
          <w:i/>
          <w:iCs/>
        </w:rPr>
        <w:t>m 30. Januar 1933 in Hameln. Das zweite war me</w:t>
      </w:r>
      <w:r w:rsidRPr="00D87872">
        <w:rPr>
          <w:rFonts w:ascii="Arial" w:hAnsi="Arial" w:cs="Arial"/>
          <w:i/>
          <w:iCs/>
        </w:rPr>
        <w:t>in</w:t>
      </w:r>
      <w:r w:rsidRPr="00241521">
        <w:rPr>
          <w:rFonts w:ascii="Arial" w:hAnsi="Arial" w:cs="Arial"/>
          <w:i/>
          <w:iCs/>
        </w:rPr>
        <w:t>e Schwester.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 xml:space="preserve">Die war </w:t>
      </w:r>
      <w:proofErr w:type="gramStart"/>
      <w:r w:rsidRPr="00241521">
        <w:rPr>
          <w:rFonts w:ascii="Arial" w:hAnsi="Arial" w:cs="Arial"/>
          <w:i/>
          <w:iCs/>
        </w:rPr>
        <w:t>ja ab</w:t>
      </w:r>
      <w:proofErr w:type="gramEnd"/>
      <w:r w:rsidRPr="00241521">
        <w:rPr>
          <w:rFonts w:ascii="Arial" w:hAnsi="Arial" w:cs="Arial"/>
          <w:i/>
          <w:iCs/>
        </w:rPr>
        <w:t xml:space="preserve"> </w:t>
      </w:r>
      <w:r w:rsidRPr="00D87872">
        <w:rPr>
          <w:rFonts w:ascii="Arial" w:hAnsi="Arial" w:cs="Arial"/>
          <w:i/>
          <w:iCs/>
        </w:rPr>
        <w:t>1</w:t>
      </w:r>
      <w:r w:rsidRPr="00241521">
        <w:rPr>
          <w:rFonts w:ascii="Arial" w:hAnsi="Arial" w:cs="Arial"/>
          <w:i/>
          <w:iCs/>
        </w:rPr>
        <w:t>933 sofort bei den Jungmädeln</w:t>
      </w:r>
      <w:r w:rsidR="00D87872" w:rsidRPr="00D87872">
        <w:rPr>
          <w:rStyle w:val="Funotenzeichen"/>
          <w:rFonts w:ascii="Arial" w:hAnsi="Arial" w:cs="Arial"/>
          <w:i/>
          <w:iCs/>
        </w:rPr>
        <w:footnoteReference w:id="1"/>
      </w:r>
      <w:r w:rsidRPr="00241521">
        <w:rPr>
          <w:rFonts w:ascii="Arial" w:hAnsi="Arial" w:cs="Arial"/>
          <w:i/>
          <w:iCs/>
        </w:rPr>
        <w:t>, die habe ich</w:t>
      </w:r>
      <w:r w:rsidRPr="00D87872">
        <w:rPr>
          <w:rFonts w:ascii="Arial" w:hAnsi="Arial" w:cs="Arial"/>
          <w:i/>
          <w:iCs/>
        </w:rPr>
        <w:t xml:space="preserve"> </w:t>
      </w:r>
      <w:proofErr w:type="spellStart"/>
      <w:r w:rsidRPr="00241521">
        <w:rPr>
          <w:rFonts w:ascii="Arial" w:hAnsi="Arial" w:cs="Arial"/>
          <w:i/>
          <w:iCs/>
        </w:rPr>
        <w:t>glühend</w:t>
      </w:r>
      <w:proofErr w:type="spellEnd"/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beneidet.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Wenn die dann erst mit ihrem Knoten</w:t>
      </w:r>
      <w:r w:rsidRPr="00D87872">
        <w:rPr>
          <w:rFonts w:ascii="Arial" w:hAnsi="Arial" w:cs="Arial"/>
          <w:i/>
          <w:iCs/>
        </w:rPr>
        <w:t>, i</w:t>
      </w:r>
      <w:r w:rsidRPr="00241521">
        <w:rPr>
          <w:rFonts w:ascii="Arial" w:hAnsi="Arial" w:cs="Arial"/>
          <w:i/>
          <w:iCs/>
        </w:rPr>
        <w:t>hrer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weißen Bluse und ihrem dunklen Rock, mit Abzeichen und mit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 xml:space="preserve">ihren </w:t>
      </w:r>
      <w:proofErr w:type="spellStart"/>
      <w:r w:rsidRPr="00241521">
        <w:rPr>
          <w:rFonts w:ascii="Arial" w:hAnsi="Arial" w:cs="Arial"/>
          <w:i/>
          <w:iCs/>
        </w:rPr>
        <w:t>Liederbüchern</w:t>
      </w:r>
      <w:proofErr w:type="spellEnd"/>
      <w:r w:rsidRPr="00241521">
        <w:rPr>
          <w:rFonts w:ascii="Arial" w:hAnsi="Arial" w:cs="Arial"/>
          <w:i/>
          <w:iCs/>
        </w:rPr>
        <w:t xml:space="preserve"> kam </w:t>
      </w:r>
      <w:r w:rsidRPr="00D87872">
        <w:rPr>
          <w:rFonts w:ascii="Arial" w:hAnsi="Arial" w:cs="Arial"/>
          <w:i/>
          <w:iCs/>
        </w:rPr>
        <w:t>–</w:t>
      </w:r>
      <w:r w:rsidRPr="00241521">
        <w:rPr>
          <w:rFonts w:ascii="Arial" w:hAnsi="Arial" w:cs="Arial"/>
          <w:i/>
          <w:iCs/>
        </w:rPr>
        <w:t xml:space="preserve"> also ich habe es nicht abwarten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können.</w:t>
      </w:r>
    </w:p>
    <w:p w14:paraId="6043E129" w14:textId="74D41665" w:rsidR="00241521" w:rsidRPr="00241521" w:rsidRDefault="00241521" w:rsidP="00241521">
      <w:pPr>
        <w:spacing w:line="360" w:lineRule="auto"/>
        <w:jc w:val="both"/>
        <w:rPr>
          <w:rFonts w:ascii="Arial" w:hAnsi="Arial" w:cs="Arial"/>
          <w:i/>
          <w:iCs/>
        </w:rPr>
      </w:pPr>
      <w:proofErr w:type="spellStart"/>
      <w:r w:rsidRPr="00241521">
        <w:rPr>
          <w:rFonts w:ascii="Arial" w:hAnsi="Arial" w:cs="Arial"/>
          <w:i/>
          <w:iCs/>
        </w:rPr>
        <w:t>lch</w:t>
      </w:r>
      <w:proofErr w:type="spellEnd"/>
      <w:r w:rsidRPr="00241521">
        <w:rPr>
          <w:rFonts w:ascii="Arial" w:hAnsi="Arial" w:cs="Arial"/>
          <w:i/>
          <w:iCs/>
        </w:rPr>
        <w:t xml:space="preserve"> habe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Hakenkreuze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in meine Hefte gemalt, da war etwas im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Gange</w:t>
      </w:r>
      <w:r w:rsidRPr="00D87872">
        <w:rPr>
          <w:rFonts w:ascii="Arial" w:hAnsi="Arial" w:cs="Arial"/>
          <w:i/>
          <w:iCs/>
        </w:rPr>
        <w:t xml:space="preserve">, </w:t>
      </w:r>
      <w:r w:rsidRPr="00241521">
        <w:rPr>
          <w:rFonts w:ascii="Arial" w:hAnsi="Arial" w:cs="Arial"/>
          <w:i/>
          <w:iCs/>
        </w:rPr>
        <w:t xml:space="preserve">es </w:t>
      </w:r>
      <w:proofErr w:type="gramStart"/>
      <w:r w:rsidRPr="00241521">
        <w:rPr>
          <w:rFonts w:ascii="Arial" w:hAnsi="Arial" w:cs="Arial"/>
          <w:i/>
          <w:iCs/>
        </w:rPr>
        <w:t>war</w:t>
      </w:r>
      <w:proofErr w:type="gramEnd"/>
      <w:r w:rsidRPr="00241521">
        <w:rPr>
          <w:rFonts w:ascii="Arial" w:hAnsi="Arial" w:cs="Arial"/>
          <w:i/>
          <w:iCs/>
        </w:rPr>
        <w:t xml:space="preserve"> als ob die Sonne aufging</w:t>
      </w:r>
      <w:r w:rsidRPr="00D87872">
        <w:rPr>
          <w:rFonts w:ascii="Arial" w:hAnsi="Arial" w:cs="Arial"/>
          <w:i/>
          <w:iCs/>
        </w:rPr>
        <w:t xml:space="preserve">, </w:t>
      </w:r>
      <w:r w:rsidRPr="00241521">
        <w:rPr>
          <w:rFonts w:ascii="Arial" w:hAnsi="Arial" w:cs="Arial"/>
          <w:i/>
          <w:iCs/>
        </w:rPr>
        <w:t>als ob die Sonne mit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diesem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Hakenkreuz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aus dem Dunkel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auftauchte. Ein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Aufbruch.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Auf einmal war alles nicht mehr so wirr, es war ein Wollen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da,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etwas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Einheitliches,</w:t>
      </w:r>
      <w:r w:rsidRPr="00D87872">
        <w:rPr>
          <w:rFonts w:ascii="Arial" w:hAnsi="Arial" w:cs="Arial"/>
          <w:i/>
          <w:iCs/>
        </w:rPr>
        <w:t xml:space="preserve"> j</w:t>
      </w:r>
      <w:r w:rsidRPr="00241521">
        <w:rPr>
          <w:rFonts w:ascii="Arial" w:hAnsi="Arial" w:cs="Arial"/>
          <w:i/>
          <w:iCs/>
        </w:rPr>
        <w:t xml:space="preserve">a und </w:t>
      </w:r>
      <w:proofErr w:type="spellStart"/>
      <w:r w:rsidRPr="00241521">
        <w:rPr>
          <w:rFonts w:ascii="Arial" w:hAnsi="Arial" w:cs="Arial"/>
          <w:i/>
          <w:iCs/>
        </w:rPr>
        <w:t>natürlich</w:t>
      </w:r>
      <w:proofErr w:type="spellEnd"/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auch die messianische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Gestalt</w:t>
      </w:r>
      <w:r w:rsidR="00D87872" w:rsidRPr="00D87872">
        <w:rPr>
          <w:rStyle w:val="Funotenzeichen"/>
          <w:rFonts w:ascii="Arial" w:hAnsi="Arial" w:cs="Arial"/>
          <w:i/>
          <w:iCs/>
        </w:rPr>
        <w:footnoteReference w:id="2"/>
      </w:r>
      <w:r w:rsidRPr="00241521">
        <w:rPr>
          <w:rFonts w:ascii="Arial" w:hAnsi="Arial" w:cs="Arial"/>
          <w:i/>
          <w:iCs/>
        </w:rPr>
        <w:t xml:space="preserve"> </w:t>
      </w:r>
      <w:r w:rsidRPr="00D87872">
        <w:rPr>
          <w:rFonts w:ascii="Arial" w:hAnsi="Arial" w:cs="Arial"/>
          <w:i/>
          <w:iCs/>
        </w:rPr>
        <w:t>v</w:t>
      </w:r>
      <w:r w:rsidRPr="00241521">
        <w:rPr>
          <w:rFonts w:ascii="Arial" w:hAnsi="Arial" w:cs="Arial"/>
          <w:i/>
          <w:iCs/>
        </w:rPr>
        <w:t>on Adolf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Hitler. So habe ich das empfunden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in meiner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Pubertät.</w:t>
      </w:r>
    </w:p>
    <w:p w14:paraId="1D121148" w14:textId="37FA40B8" w:rsidR="00EC07D2" w:rsidRPr="00D87872" w:rsidRDefault="00241521" w:rsidP="00241521">
      <w:pPr>
        <w:spacing w:line="360" w:lineRule="auto"/>
        <w:jc w:val="both"/>
        <w:rPr>
          <w:rFonts w:ascii="Arial" w:hAnsi="Arial" w:cs="Arial"/>
          <w:i/>
          <w:iCs/>
        </w:rPr>
      </w:pPr>
      <w:r w:rsidRPr="00241521">
        <w:rPr>
          <w:rFonts w:ascii="Arial" w:hAnsi="Arial" w:cs="Arial"/>
          <w:i/>
          <w:iCs/>
        </w:rPr>
        <w:t xml:space="preserve">Ich habe das Bild noch vor mir, wie der </w:t>
      </w:r>
      <w:proofErr w:type="spellStart"/>
      <w:r w:rsidRPr="00241521">
        <w:rPr>
          <w:rFonts w:ascii="Arial" w:hAnsi="Arial" w:cs="Arial"/>
          <w:i/>
          <w:iCs/>
        </w:rPr>
        <w:t>Führer</w:t>
      </w:r>
      <w:proofErr w:type="spellEnd"/>
      <w:r w:rsidRPr="00241521">
        <w:rPr>
          <w:rFonts w:ascii="Arial" w:hAnsi="Arial" w:cs="Arial"/>
          <w:i/>
          <w:iCs/>
        </w:rPr>
        <w:t xml:space="preserve"> durch die Straßen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von Hameln fuhr, auf dem Weg zum Erntedankfest auf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dem</w:t>
      </w:r>
      <w:r w:rsidRPr="00D87872">
        <w:rPr>
          <w:rFonts w:ascii="Arial" w:hAnsi="Arial" w:cs="Arial"/>
          <w:i/>
          <w:iCs/>
        </w:rPr>
        <w:t xml:space="preserve"> </w:t>
      </w:r>
      <w:proofErr w:type="spellStart"/>
      <w:r w:rsidRPr="00241521">
        <w:rPr>
          <w:rFonts w:ascii="Arial" w:hAnsi="Arial" w:cs="Arial"/>
          <w:i/>
          <w:iCs/>
        </w:rPr>
        <w:t>Bückeberg</w:t>
      </w:r>
      <w:proofErr w:type="spellEnd"/>
      <w:r w:rsidRPr="00241521">
        <w:rPr>
          <w:rFonts w:ascii="Arial" w:hAnsi="Arial" w:cs="Arial"/>
          <w:i/>
          <w:iCs/>
        </w:rPr>
        <w:t xml:space="preserve">, </w:t>
      </w:r>
      <w:r w:rsidRPr="00D87872">
        <w:rPr>
          <w:rFonts w:ascii="Arial" w:hAnsi="Arial" w:cs="Arial"/>
          <w:i/>
          <w:iCs/>
        </w:rPr>
        <w:t>w</w:t>
      </w:r>
      <w:r w:rsidRPr="00241521">
        <w:rPr>
          <w:rFonts w:ascii="Arial" w:hAnsi="Arial" w:cs="Arial"/>
          <w:i/>
          <w:iCs/>
        </w:rPr>
        <w:t>ie er in seinem Wagen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stand, in der bekannten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Pose, lachend und strahlend, ein junger Mann noch, und</w:t>
      </w:r>
      <w:r w:rsidRPr="00D87872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alles schrie und jubelte und war begeistert, und es flogen au</w:t>
      </w:r>
      <w:r w:rsidRPr="00D87872">
        <w:rPr>
          <w:rFonts w:ascii="Arial" w:hAnsi="Arial" w:cs="Arial"/>
          <w:i/>
          <w:iCs/>
        </w:rPr>
        <w:t xml:space="preserve">ch </w:t>
      </w:r>
      <w:r w:rsidRPr="00241521">
        <w:rPr>
          <w:rFonts w:ascii="Arial" w:hAnsi="Arial" w:cs="Arial"/>
          <w:i/>
          <w:iCs/>
        </w:rPr>
        <w:t>Blumen.</w:t>
      </w:r>
      <w:r w:rsidR="00754B64">
        <w:rPr>
          <w:rFonts w:ascii="Arial" w:hAnsi="Arial" w:cs="Arial"/>
          <w:i/>
          <w:iCs/>
        </w:rPr>
        <w:t xml:space="preserve"> </w:t>
      </w:r>
      <w:r w:rsidRPr="00241521">
        <w:rPr>
          <w:rFonts w:ascii="Arial" w:hAnsi="Arial" w:cs="Arial"/>
          <w:i/>
          <w:iCs/>
        </w:rPr>
        <w:t>Wir haben Lieder in der Schule gelernt:</w:t>
      </w:r>
    </w:p>
    <w:p w14:paraId="7B1B2697" w14:textId="0382DAF9" w:rsidR="00241521" w:rsidRPr="00241521" w:rsidRDefault="00241521" w:rsidP="00754B64">
      <w:pPr>
        <w:spacing w:after="0" w:line="360" w:lineRule="auto"/>
        <w:jc w:val="both"/>
        <w:rPr>
          <w:rFonts w:ascii="Arial" w:hAnsi="Arial" w:cs="Arial"/>
          <w:i/>
          <w:iCs/>
          <w:sz w:val="21"/>
          <w:szCs w:val="21"/>
        </w:rPr>
      </w:pPr>
      <w:r w:rsidRPr="00241521">
        <w:rPr>
          <w:rFonts w:ascii="Arial" w:hAnsi="Arial" w:cs="Arial"/>
          <w:i/>
          <w:iCs/>
          <w:sz w:val="21"/>
          <w:szCs w:val="21"/>
        </w:rPr>
        <w:t>„Die dunkle Nacht ist nun vorbei, und herrlich beginnt es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 xml:space="preserve">zu tagen. Kamerad, </w:t>
      </w:r>
      <w:proofErr w:type="spellStart"/>
      <w:r w:rsidR="00EC07D2" w:rsidRPr="00D87872">
        <w:rPr>
          <w:rFonts w:ascii="Arial" w:hAnsi="Arial" w:cs="Arial"/>
          <w:i/>
          <w:iCs/>
          <w:sz w:val="21"/>
          <w:szCs w:val="21"/>
        </w:rPr>
        <w:t>f</w:t>
      </w:r>
      <w:r w:rsidRPr="00241521">
        <w:rPr>
          <w:rFonts w:ascii="Arial" w:hAnsi="Arial" w:cs="Arial"/>
          <w:i/>
          <w:iCs/>
          <w:sz w:val="21"/>
          <w:szCs w:val="21"/>
        </w:rPr>
        <w:t>aß</w:t>
      </w:r>
      <w:proofErr w:type="spellEnd"/>
      <w:r w:rsidRPr="00241521">
        <w:rPr>
          <w:rFonts w:ascii="Arial" w:hAnsi="Arial" w:cs="Arial"/>
          <w:i/>
          <w:iCs/>
          <w:sz w:val="21"/>
          <w:szCs w:val="21"/>
        </w:rPr>
        <w:t xml:space="preserve"> an, die Arbeit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>macht frei</w:t>
      </w:r>
      <w:r w:rsidR="00D87872" w:rsidRPr="00D87872">
        <w:rPr>
          <w:rStyle w:val="Funotenzeichen"/>
          <w:rFonts w:ascii="Arial" w:hAnsi="Arial" w:cs="Arial"/>
          <w:i/>
          <w:iCs/>
          <w:sz w:val="21"/>
          <w:szCs w:val="21"/>
        </w:rPr>
        <w:footnoteReference w:id="3"/>
      </w:r>
      <w:r w:rsidRPr="00241521">
        <w:rPr>
          <w:rFonts w:ascii="Arial" w:hAnsi="Arial" w:cs="Arial"/>
          <w:i/>
          <w:iCs/>
          <w:sz w:val="21"/>
          <w:szCs w:val="21"/>
        </w:rPr>
        <w:t>, frisch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>auf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–</w:t>
      </w:r>
      <w:r w:rsidRPr="00241521">
        <w:rPr>
          <w:rFonts w:ascii="Arial" w:hAnsi="Arial" w:cs="Arial"/>
          <w:i/>
          <w:iCs/>
          <w:sz w:val="21"/>
          <w:szCs w:val="21"/>
        </w:rPr>
        <w:t xml:space="preserve"> wir wollen es wagen.</w:t>
      </w:r>
    </w:p>
    <w:p w14:paraId="4B5FC590" w14:textId="3DC197F3" w:rsidR="00241521" w:rsidRPr="00241521" w:rsidRDefault="00241521" w:rsidP="00754B64">
      <w:pPr>
        <w:spacing w:after="0" w:line="360" w:lineRule="auto"/>
        <w:jc w:val="both"/>
        <w:rPr>
          <w:rFonts w:ascii="Arial" w:hAnsi="Arial" w:cs="Arial"/>
          <w:i/>
          <w:iCs/>
          <w:sz w:val="21"/>
          <w:szCs w:val="21"/>
        </w:rPr>
      </w:pPr>
      <w:r w:rsidRPr="00241521">
        <w:rPr>
          <w:rFonts w:ascii="Arial" w:hAnsi="Arial" w:cs="Arial"/>
          <w:i/>
          <w:iCs/>
          <w:sz w:val="21"/>
          <w:szCs w:val="21"/>
        </w:rPr>
        <w:t>Grau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>wie die Erde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>ist unser Kleid,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>graue Soldaten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>in sturmschwerer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>Zeit.</w:t>
      </w:r>
    </w:p>
    <w:p w14:paraId="40D545F2" w14:textId="0A4281C2" w:rsidR="00241521" w:rsidRPr="00241521" w:rsidRDefault="00241521" w:rsidP="00241521">
      <w:pPr>
        <w:spacing w:line="360" w:lineRule="auto"/>
        <w:jc w:val="both"/>
        <w:rPr>
          <w:rFonts w:ascii="Arial" w:hAnsi="Arial" w:cs="Arial"/>
          <w:i/>
          <w:iCs/>
          <w:sz w:val="21"/>
          <w:szCs w:val="21"/>
        </w:rPr>
      </w:pPr>
      <w:r w:rsidRPr="00241521">
        <w:rPr>
          <w:rFonts w:ascii="Arial" w:hAnsi="Arial" w:cs="Arial"/>
          <w:i/>
          <w:iCs/>
          <w:sz w:val="21"/>
          <w:szCs w:val="21"/>
        </w:rPr>
        <w:t>Ein Leuchten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proofErr w:type="spellStart"/>
      <w:r w:rsidRPr="00241521">
        <w:rPr>
          <w:rFonts w:ascii="Arial" w:hAnsi="Arial" w:cs="Arial"/>
          <w:i/>
          <w:iCs/>
          <w:sz w:val="21"/>
          <w:szCs w:val="21"/>
        </w:rPr>
        <w:t>überstrahle</w:t>
      </w:r>
      <w:proofErr w:type="spellEnd"/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>das Land,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>auf dem einst lagen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>die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>Ketten.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>Ein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>starker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proofErr w:type="spellStart"/>
      <w:r w:rsidRPr="00241521">
        <w:rPr>
          <w:rFonts w:ascii="Arial" w:hAnsi="Arial" w:cs="Arial"/>
          <w:i/>
          <w:iCs/>
          <w:sz w:val="21"/>
          <w:szCs w:val="21"/>
        </w:rPr>
        <w:t>Führer</w:t>
      </w:r>
      <w:proofErr w:type="spellEnd"/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>ward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>uns gesandt,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 xml:space="preserve">die Heimat, 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>d</w:t>
      </w:r>
      <w:r w:rsidRPr="00241521">
        <w:rPr>
          <w:rFonts w:ascii="Arial" w:hAnsi="Arial" w:cs="Arial"/>
          <w:i/>
          <w:iCs/>
          <w:sz w:val="21"/>
          <w:szCs w:val="21"/>
        </w:rPr>
        <w:t>ie</w:t>
      </w:r>
      <w:r w:rsidR="00EC07D2" w:rsidRPr="00D87872">
        <w:rPr>
          <w:rFonts w:ascii="Arial" w:hAnsi="Arial" w:cs="Arial"/>
          <w:i/>
          <w:iCs/>
          <w:sz w:val="21"/>
          <w:szCs w:val="21"/>
        </w:rPr>
        <w:t xml:space="preserve"> </w:t>
      </w:r>
      <w:r w:rsidRPr="00241521">
        <w:rPr>
          <w:rFonts w:ascii="Arial" w:hAnsi="Arial" w:cs="Arial"/>
          <w:i/>
          <w:iCs/>
          <w:sz w:val="21"/>
          <w:szCs w:val="21"/>
        </w:rPr>
        <w:t>Heimat zu retten."</w:t>
      </w:r>
    </w:p>
    <w:p w14:paraId="71C663CD" w14:textId="0ED6BBAB" w:rsidR="00EC07D2" w:rsidRPr="00D87872" w:rsidRDefault="00241521" w:rsidP="00241521">
      <w:pPr>
        <w:spacing w:line="360" w:lineRule="auto"/>
        <w:jc w:val="both"/>
        <w:rPr>
          <w:rFonts w:ascii="Arial" w:hAnsi="Arial" w:cs="Arial"/>
        </w:rPr>
        <w:sectPr w:rsidR="00EC07D2" w:rsidRPr="00D87872" w:rsidSect="00EC07D2">
          <w:type w:val="continuous"/>
          <w:pgSz w:w="11906" w:h="16838"/>
          <w:pgMar w:top="1418" w:right="1418" w:bottom="1134" w:left="1418" w:header="709" w:footer="709" w:gutter="0"/>
          <w:lnNumType w:countBy="5" w:restart="newSection"/>
          <w:cols w:num="2" w:space="1000"/>
          <w:docGrid w:linePitch="360"/>
        </w:sectPr>
      </w:pPr>
      <w:r w:rsidRPr="00241521">
        <w:rPr>
          <w:rFonts w:ascii="Arial" w:hAnsi="Arial" w:cs="Arial"/>
          <w:i/>
          <w:iCs/>
        </w:rPr>
        <w:t xml:space="preserve">Die Schwere und der Ernst, der da drin liegt, </w:t>
      </w:r>
      <w:proofErr w:type="gramStart"/>
      <w:r w:rsidRPr="00241521">
        <w:rPr>
          <w:rFonts w:ascii="Arial" w:hAnsi="Arial" w:cs="Arial"/>
          <w:i/>
          <w:iCs/>
        </w:rPr>
        <w:t>hat</w:t>
      </w:r>
      <w:proofErr w:type="gramEnd"/>
      <w:r w:rsidRPr="00241521">
        <w:rPr>
          <w:rFonts w:ascii="Arial" w:hAnsi="Arial" w:cs="Arial"/>
          <w:i/>
          <w:iCs/>
        </w:rPr>
        <w:t xml:space="preserve"> auf uns kleine</w:t>
      </w:r>
      <w:r w:rsidR="00EC07D2" w:rsidRPr="00D87872">
        <w:rPr>
          <w:rFonts w:ascii="Arial" w:hAnsi="Arial" w:cs="Arial"/>
          <w:i/>
          <w:iCs/>
        </w:rPr>
        <w:t xml:space="preserve"> </w:t>
      </w:r>
      <w:r w:rsidRPr="00D87872">
        <w:rPr>
          <w:rFonts w:ascii="Arial" w:hAnsi="Arial" w:cs="Arial"/>
          <w:i/>
          <w:iCs/>
        </w:rPr>
        <w:t>Jungs</w:t>
      </w:r>
      <w:r w:rsidR="00EC07D2" w:rsidRPr="00D87872">
        <w:rPr>
          <w:rFonts w:ascii="Arial" w:hAnsi="Arial" w:cs="Arial"/>
          <w:i/>
          <w:iCs/>
        </w:rPr>
        <w:t xml:space="preserve"> </w:t>
      </w:r>
      <w:r w:rsidRPr="00D87872">
        <w:rPr>
          <w:rFonts w:ascii="Arial" w:hAnsi="Arial" w:cs="Arial"/>
          <w:i/>
          <w:iCs/>
        </w:rPr>
        <w:t>großen</w:t>
      </w:r>
      <w:r w:rsidR="00EC07D2" w:rsidRPr="00D87872">
        <w:rPr>
          <w:rFonts w:ascii="Arial" w:hAnsi="Arial" w:cs="Arial"/>
          <w:i/>
          <w:iCs/>
        </w:rPr>
        <w:t xml:space="preserve"> </w:t>
      </w:r>
      <w:r w:rsidRPr="00D87872">
        <w:rPr>
          <w:rFonts w:ascii="Arial" w:hAnsi="Arial" w:cs="Arial"/>
          <w:i/>
          <w:iCs/>
        </w:rPr>
        <w:t>Eindruck</w:t>
      </w:r>
      <w:r w:rsidR="00EC07D2" w:rsidRPr="00D87872">
        <w:rPr>
          <w:rFonts w:ascii="Arial" w:hAnsi="Arial" w:cs="Arial"/>
          <w:i/>
          <w:iCs/>
        </w:rPr>
        <w:t xml:space="preserve"> </w:t>
      </w:r>
      <w:r w:rsidRPr="00D87872">
        <w:rPr>
          <w:rFonts w:ascii="Arial" w:hAnsi="Arial" w:cs="Arial"/>
          <w:i/>
          <w:iCs/>
        </w:rPr>
        <w:t>gemacht.</w:t>
      </w:r>
    </w:p>
    <w:p w14:paraId="6E885F85" w14:textId="195233B9" w:rsidR="00491F9A" w:rsidRPr="007D28AD" w:rsidRDefault="00491F9A" w:rsidP="00AB154A">
      <w:pPr>
        <w:spacing w:line="360" w:lineRule="auto"/>
        <w:jc w:val="both"/>
        <w:rPr>
          <w:rFonts w:ascii="Arial" w:hAnsi="Arial" w:cs="Arial"/>
          <w:b/>
          <w:bCs/>
        </w:rPr>
      </w:pPr>
    </w:p>
    <w:sectPr w:rsidR="00491F9A" w:rsidRPr="007D28AD" w:rsidSect="00491F9A">
      <w:type w:val="continuous"/>
      <w:pgSz w:w="11906" w:h="16838"/>
      <w:pgMar w:top="1418" w:right="1418" w:bottom="1134" w:left="1418" w:header="709" w:footer="709" w:gutter="0"/>
      <w:cols w:space="100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8652352" w14:textId="77777777" w:rsidR="003D2B21" w:rsidRDefault="003D2B21" w:rsidP="00EE2118">
      <w:pPr>
        <w:spacing w:after="0" w:line="240" w:lineRule="auto"/>
      </w:pPr>
      <w:r>
        <w:separator/>
      </w:r>
    </w:p>
  </w:endnote>
  <w:endnote w:type="continuationSeparator" w:id="0">
    <w:p w14:paraId="61C015BB" w14:textId="77777777" w:rsidR="003D2B21" w:rsidRDefault="003D2B21" w:rsidP="00EE21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6F87B3" w14:textId="77777777" w:rsidR="003D2B21" w:rsidRDefault="003D2B21" w:rsidP="00EE2118">
      <w:pPr>
        <w:spacing w:after="0" w:line="240" w:lineRule="auto"/>
      </w:pPr>
      <w:r>
        <w:separator/>
      </w:r>
    </w:p>
  </w:footnote>
  <w:footnote w:type="continuationSeparator" w:id="0">
    <w:p w14:paraId="5E7E3B47" w14:textId="77777777" w:rsidR="003D2B21" w:rsidRDefault="003D2B21" w:rsidP="00EE2118">
      <w:pPr>
        <w:spacing w:after="0" w:line="240" w:lineRule="auto"/>
      </w:pPr>
      <w:r>
        <w:continuationSeparator/>
      </w:r>
    </w:p>
  </w:footnote>
  <w:footnote w:id="1">
    <w:p w14:paraId="5FAAF5F6" w14:textId="498C8350" w:rsidR="00D87872" w:rsidRPr="00D87872" w:rsidRDefault="00D87872" w:rsidP="00754B64">
      <w:pPr>
        <w:pStyle w:val="Funotentext"/>
        <w:jc w:val="both"/>
        <w:rPr>
          <w:rFonts w:ascii="Arial" w:hAnsi="Arial" w:cs="Arial"/>
        </w:rPr>
      </w:pPr>
      <w:r w:rsidRPr="00D87872">
        <w:rPr>
          <w:rStyle w:val="Funotenzeichen"/>
          <w:rFonts w:ascii="Arial" w:hAnsi="Arial" w:cs="Arial"/>
        </w:rPr>
        <w:footnoteRef/>
      </w:r>
      <w:r w:rsidRPr="00D87872">
        <w:rPr>
          <w:rFonts w:ascii="Arial" w:hAnsi="Arial" w:cs="Arial"/>
        </w:rPr>
        <w:t xml:space="preserve"> </w:t>
      </w:r>
      <w:r w:rsidRPr="00D87872">
        <w:rPr>
          <w:rFonts w:ascii="Arial" w:hAnsi="Arial" w:cs="Arial"/>
          <w:b/>
          <w:bCs/>
        </w:rPr>
        <w:t>Jungmädel</w:t>
      </w:r>
      <w:r w:rsidRPr="00D87872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Unterorganisation des „Bund deutscher Mädel“ (BDM) für die 10- bis 13-jährigen Mädchen; weibliches Gegenstück zur männlichen „Hitler-Jugend“ (HJ).</w:t>
      </w:r>
    </w:p>
  </w:footnote>
  <w:footnote w:id="2">
    <w:p w14:paraId="076C28C4" w14:textId="4A127BE9" w:rsidR="00D87872" w:rsidRPr="00D87872" w:rsidRDefault="00D87872" w:rsidP="00754B64">
      <w:pPr>
        <w:pStyle w:val="Funotentext"/>
        <w:jc w:val="both"/>
        <w:rPr>
          <w:rFonts w:ascii="Arial" w:hAnsi="Arial" w:cs="Arial"/>
        </w:rPr>
      </w:pPr>
      <w:r w:rsidRPr="00D87872">
        <w:rPr>
          <w:rStyle w:val="Funotenzeichen"/>
          <w:rFonts w:ascii="Arial" w:hAnsi="Arial" w:cs="Arial"/>
        </w:rPr>
        <w:footnoteRef/>
      </w:r>
      <w:r w:rsidRPr="00D87872">
        <w:rPr>
          <w:rFonts w:ascii="Arial" w:hAnsi="Arial" w:cs="Arial"/>
        </w:rPr>
        <w:t xml:space="preserve"> </w:t>
      </w:r>
      <w:r w:rsidRPr="00D87872">
        <w:rPr>
          <w:rFonts w:ascii="Arial" w:hAnsi="Arial" w:cs="Arial"/>
          <w:b/>
          <w:bCs/>
        </w:rPr>
        <w:t>Messianische Gestalt</w:t>
      </w:r>
      <w:r w:rsidRPr="00D87872">
        <w:rPr>
          <w:rFonts w:ascii="Arial" w:hAnsi="Arial" w:cs="Arial"/>
        </w:rPr>
        <w:t>:</w:t>
      </w:r>
      <w:r>
        <w:rPr>
          <w:rFonts w:ascii="Arial" w:hAnsi="Arial" w:cs="Arial"/>
        </w:rPr>
        <w:t xml:space="preserve"> religiöse Metapher für eine Person, von der man sich durch ihre (von Gott verliehene) Macht eine Erlösung erhofft.</w:t>
      </w:r>
    </w:p>
  </w:footnote>
  <w:footnote w:id="3">
    <w:p w14:paraId="4E172B71" w14:textId="6FC3A2F7" w:rsidR="00D87872" w:rsidRDefault="00D87872" w:rsidP="00754B64">
      <w:pPr>
        <w:pStyle w:val="Funotentext"/>
        <w:jc w:val="both"/>
      </w:pPr>
      <w:r w:rsidRPr="00D87872">
        <w:rPr>
          <w:rStyle w:val="Funotenzeichen"/>
          <w:rFonts w:ascii="Arial" w:hAnsi="Arial" w:cs="Arial"/>
        </w:rPr>
        <w:footnoteRef/>
      </w:r>
      <w:r w:rsidRPr="00D87872">
        <w:rPr>
          <w:rFonts w:ascii="Arial" w:hAnsi="Arial" w:cs="Arial"/>
        </w:rPr>
        <w:t xml:space="preserve"> „</w:t>
      </w:r>
      <w:r w:rsidRPr="00D87872">
        <w:rPr>
          <w:rFonts w:ascii="Arial" w:hAnsi="Arial" w:cs="Arial"/>
          <w:b/>
          <w:bCs/>
        </w:rPr>
        <w:t>Arbeit macht frei</w:t>
      </w:r>
      <w:r w:rsidRPr="00D87872">
        <w:rPr>
          <w:rFonts w:ascii="Arial" w:hAnsi="Arial" w:cs="Arial"/>
        </w:rPr>
        <w:t>“:</w:t>
      </w:r>
      <w:r>
        <w:rPr>
          <w:rFonts w:ascii="Arial" w:hAnsi="Arial" w:cs="Arial"/>
        </w:rPr>
        <w:t xml:space="preserve"> Ein Spruch, </w:t>
      </w:r>
      <w:r w:rsidR="00754B64">
        <w:rPr>
          <w:rFonts w:ascii="Arial" w:hAnsi="Arial" w:cs="Arial"/>
        </w:rPr>
        <w:t>mit dem sich über</w:t>
      </w:r>
      <w:r>
        <w:rPr>
          <w:rFonts w:ascii="Arial" w:hAnsi="Arial" w:cs="Arial"/>
        </w:rPr>
        <w:t xml:space="preserve"> die </w:t>
      </w:r>
      <w:r w:rsidR="00754B64">
        <w:rPr>
          <w:rFonts w:ascii="Arial" w:hAnsi="Arial" w:cs="Arial"/>
        </w:rPr>
        <w:t xml:space="preserve">Gefangenen </w:t>
      </w:r>
      <w:r>
        <w:rPr>
          <w:rFonts w:ascii="Arial" w:hAnsi="Arial" w:cs="Arial"/>
        </w:rPr>
        <w:t>in den Zwangsarbeits-</w:t>
      </w:r>
      <w:r w:rsidR="00754B64">
        <w:rPr>
          <w:rFonts w:ascii="Arial" w:hAnsi="Arial" w:cs="Arial"/>
        </w:rPr>
        <w:t xml:space="preserve"> und Konzentrationslagern lustig gemacht wurde und der an mehreren dieser Lager, u.a. in Auschwitz (nahe Krakau/Polen), Sachsenhausen (nahe Erfurt und Jena/Thüringen) und Theresienstadt (zwischen Dresden und Prag/Tschechien), an bzw. über den Eingangstoren stand.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EB9050" w14:textId="1D1FBA9D" w:rsidR="00EE2118" w:rsidRDefault="00EE2118" w:rsidP="003D53A0">
    <w:pPr>
      <w:spacing w:after="0"/>
      <w:rPr>
        <w:rFonts w:ascii="Arial" w:hAnsi="Arial" w:cs="Arial"/>
        <w:b/>
        <w:bCs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59264" behindDoc="0" locked="0" layoutInCell="1" allowOverlap="1" wp14:anchorId="0CA0446E" wp14:editId="026732C3">
          <wp:simplePos x="0" y="0"/>
          <wp:positionH relativeFrom="column">
            <wp:posOffset>4335780</wp:posOffset>
          </wp:positionH>
          <wp:positionV relativeFrom="paragraph">
            <wp:posOffset>-36430</wp:posOffset>
          </wp:positionV>
          <wp:extent cx="1452880" cy="914400"/>
          <wp:effectExtent l="0" t="0" r="0" b="0"/>
          <wp:wrapThrough wrapText="bothSides">
            <wp:wrapPolygon edited="0">
              <wp:start x="0" y="0"/>
              <wp:lineTo x="0" y="21300"/>
              <wp:lineTo x="21336" y="21300"/>
              <wp:lineTo x="21336" y="0"/>
              <wp:lineTo x="0" y="0"/>
            </wp:wrapPolygon>
          </wp:wrapThrough>
          <wp:docPr id="73365494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12774">
      <w:rPr>
        <w:rFonts w:ascii="Arial" w:hAnsi="Arial" w:cs="Arial"/>
        <w:b/>
        <w:bCs/>
        <w:sz w:val="28"/>
        <w:szCs w:val="28"/>
      </w:rPr>
      <w:t>Verführung, Überzeugung, Zwang</w:t>
    </w:r>
    <w:r w:rsidR="003D53A0">
      <w:rPr>
        <w:rFonts w:ascii="Arial" w:hAnsi="Arial" w:cs="Arial"/>
        <w:b/>
        <w:bCs/>
        <w:sz w:val="28"/>
        <w:szCs w:val="28"/>
      </w:rPr>
      <w:t>?</w:t>
    </w:r>
  </w:p>
  <w:p w14:paraId="7EC8E8E8" w14:textId="77777777" w:rsidR="003D53A0" w:rsidRDefault="003D53A0" w:rsidP="003D53A0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 w:rsidRPr="003D53A0">
      <w:rPr>
        <w:rFonts w:ascii="Arial" w:hAnsi="Arial" w:cs="Arial"/>
        <w:b/>
        <w:bCs/>
        <w:color w:val="868786"/>
        <w:sz w:val="28"/>
        <w:szCs w:val="28"/>
      </w:rPr>
      <w:t xml:space="preserve">Das Reichserntedankfest und die Entstehung </w:t>
    </w:r>
  </w:p>
  <w:p w14:paraId="02DFB309" w14:textId="67DC056C" w:rsidR="003D53A0" w:rsidRPr="003D53A0" w:rsidRDefault="003D53A0" w:rsidP="00EE2118">
    <w:pPr>
      <w:rPr>
        <w:rFonts w:ascii="Arial" w:hAnsi="Arial" w:cs="Arial"/>
        <w:b/>
        <w:bCs/>
        <w:color w:val="868786"/>
        <w:sz w:val="28"/>
        <w:szCs w:val="28"/>
      </w:rPr>
    </w:pPr>
    <w:r w:rsidRPr="003D53A0">
      <w:rPr>
        <w:rFonts w:ascii="Arial" w:hAnsi="Arial" w:cs="Arial"/>
        <w:b/>
        <w:bCs/>
        <w:color w:val="868786"/>
        <w:sz w:val="28"/>
        <w:szCs w:val="28"/>
      </w:rPr>
      <w:t>der NS-Volksgemeinschaft</w:t>
    </w:r>
  </w:p>
  <w:p w14:paraId="3A628CA0" w14:textId="77777777" w:rsidR="00EE2118" w:rsidRDefault="00EE211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264BA6"/>
    <w:multiLevelType w:val="hybridMultilevel"/>
    <w:tmpl w:val="1D46739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535FD5"/>
    <w:multiLevelType w:val="hybridMultilevel"/>
    <w:tmpl w:val="F71C7FF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793E66"/>
    <w:multiLevelType w:val="hybridMultilevel"/>
    <w:tmpl w:val="9A2AD33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79911389">
    <w:abstractNumId w:val="2"/>
  </w:num>
  <w:num w:numId="2" w16cid:durableId="172185625">
    <w:abstractNumId w:val="0"/>
  </w:num>
  <w:num w:numId="3" w16cid:durableId="123073235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5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2118"/>
    <w:rsid w:val="00002452"/>
    <w:rsid w:val="00011DE5"/>
    <w:rsid w:val="00033279"/>
    <w:rsid w:val="00064342"/>
    <w:rsid w:val="000770AA"/>
    <w:rsid w:val="000806D5"/>
    <w:rsid w:val="000B29E4"/>
    <w:rsid w:val="000C6B50"/>
    <w:rsid w:val="000F43BB"/>
    <w:rsid w:val="0011371E"/>
    <w:rsid w:val="00187C99"/>
    <w:rsid w:val="00236B77"/>
    <w:rsid w:val="00241521"/>
    <w:rsid w:val="00270B54"/>
    <w:rsid w:val="002A74C7"/>
    <w:rsid w:val="002A7B6B"/>
    <w:rsid w:val="002B0A8D"/>
    <w:rsid w:val="0030514F"/>
    <w:rsid w:val="003349E8"/>
    <w:rsid w:val="00370A41"/>
    <w:rsid w:val="003C18AA"/>
    <w:rsid w:val="003D2B21"/>
    <w:rsid w:val="003D53A0"/>
    <w:rsid w:val="003F051D"/>
    <w:rsid w:val="004053FE"/>
    <w:rsid w:val="00457CE7"/>
    <w:rsid w:val="00491F9A"/>
    <w:rsid w:val="00500CB0"/>
    <w:rsid w:val="00520FDC"/>
    <w:rsid w:val="00555A8A"/>
    <w:rsid w:val="005A2D2C"/>
    <w:rsid w:val="005C4388"/>
    <w:rsid w:val="005E01AC"/>
    <w:rsid w:val="0060494A"/>
    <w:rsid w:val="0066533C"/>
    <w:rsid w:val="006D3729"/>
    <w:rsid w:val="00754B64"/>
    <w:rsid w:val="007A3E0E"/>
    <w:rsid w:val="007D28AD"/>
    <w:rsid w:val="007E4436"/>
    <w:rsid w:val="00802A2E"/>
    <w:rsid w:val="008141F1"/>
    <w:rsid w:val="00825548"/>
    <w:rsid w:val="008A29FD"/>
    <w:rsid w:val="008D3C13"/>
    <w:rsid w:val="008E7DE7"/>
    <w:rsid w:val="00917D64"/>
    <w:rsid w:val="00920826"/>
    <w:rsid w:val="00931B1F"/>
    <w:rsid w:val="009441CF"/>
    <w:rsid w:val="009863BE"/>
    <w:rsid w:val="009B42F1"/>
    <w:rsid w:val="009C3C10"/>
    <w:rsid w:val="009D60B1"/>
    <w:rsid w:val="00A22B91"/>
    <w:rsid w:val="00A2569A"/>
    <w:rsid w:val="00A4023A"/>
    <w:rsid w:val="00A67002"/>
    <w:rsid w:val="00A95512"/>
    <w:rsid w:val="00AB154A"/>
    <w:rsid w:val="00AC18F7"/>
    <w:rsid w:val="00AD1E37"/>
    <w:rsid w:val="00B33825"/>
    <w:rsid w:val="00B41225"/>
    <w:rsid w:val="00B97723"/>
    <w:rsid w:val="00BA00C9"/>
    <w:rsid w:val="00BD3505"/>
    <w:rsid w:val="00BF2BD8"/>
    <w:rsid w:val="00BF5F46"/>
    <w:rsid w:val="00C20FCC"/>
    <w:rsid w:val="00CA1FE5"/>
    <w:rsid w:val="00CC521B"/>
    <w:rsid w:val="00CE4A60"/>
    <w:rsid w:val="00CF53E6"/>
    <w:rsid w:val="00D05A79"/>
    <w:rsid w:val="00D06090"/>
    <w:rsid w:val="00D12774"/>
    <w:rsid w:val="00D34904"/>
    <w:rsid w:val="00D46730"/>
    <w:rsid w:val="00D52C55"/>
    <w:rsid w:val="00D61BB9"/>
    <w:rsid w:val="00D850F7"/>
    <w:rsid w:val="00D86A5A"/>
    <w:rsid w:val="00D87872"/>
    <w:rsid w:val="00D910AD"/>
    <w:rsid w:val="00DB1916"/>
    <w:rsid w:val="00E05A27"/>
    <w:rsid w:val="00E11AA6"/>
    <w:rsid w:val="00E35A03"/>
    <w:rsid w:val="00E44709"/>
    <w:rsid w:val="00E61B95"/>
    <w:rsid w:val="00E94C87"/>
    <w:rsid w:val="00EA1CEF"/>
    <w:rsid w:val="00EA78E9"/>
    <w:rsid w:val="00EC07D2"/>
    <w:rsid w:val="00ED3372"/>
    <w:rsid w:val="00EE2118"/>
    <w:rsid w:val="00EF7EB2"/>
    <w:rsid w:val="00F5031F"/>
    <w:rsid w:val="00F51BF0"/>
    <w:rsid w:val="00F57E04"/>
    <w:rsid w:val="00FD0A8D"/>
    <w:rsid w:val="00FD3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2A285C"/>
  <w15:chartTrackingRefBased/>
  <w15:docId w15:val="{A69CC57E-4AB3-8941-93CD-857C02B96B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41521"/>
  </w:style>
  <w:style w:type="paragraph" w:styleId="berschrift1">
    <w:name w:val="heading 1"/>
    <w:basedOn w:val="Standard"/>
    <w:next w:val="Standard"/>
    <w:link w:val="berschrift1Zchn"/>
    <w:uiPriority w:val="9"/>
    <w:qFormat/>
    <w:rsid w:val="00EE21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EE21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EE21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E21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E21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E211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E211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E211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E211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EE21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EE21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E2118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E2118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E2118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E2118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E2118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E211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E211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E21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E21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E21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EE21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E2118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E2118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E2118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E21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E2118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E2118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E2118"/>
  </w:style>
  <w:style w:type="paragraph" w:styleId="Fuzeile">
    <w:name w:val="footer"/>
    <w:basedOn w:val="Standard"/>
    <w:link w:val="Fu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E2118"/>
  </w:style>
  <w:style w:type="paragraph" w:styleId="Funotentext">
    <w:name w:val="footnote text"/>
    <w:basedOn w:val="Standard"/>
    <w:link w:val="FunotentextZchn"/>
    <w:uiPriority w:val="99"/>
    <w:semiHidden/>
    <w:unhideWhenUsed/>
    <w:rsid w:val="00A95512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95512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95512"/>
    <w:rPr>
      <w:vertAlign w:val="superscript"/>
    </w:rPr>
  </w:style>
  <w:style w:type="character" w:styleId="Zeilennummer">
    <w:name w:val="line number"/>
    <w:basedOn w:val="Absatz-Standardschriftart"/>
    <w:uiPriority w:val="99"/>
    <w:semiHidden/>
    <w:unhideWhenUsed/>
    <w:rsid w:val="009B42F1"/>
  </w:style>
  <w:style w:type="paragraph" w:styleId="Beschriftung">
    <w:name w:val="caption"/>
    <w:basedOn w:val="Standard"/>
    <w:next w:val="Standard"/>
    <w:uiPriority w:val="35"/>
    <w:unhideWhenUsed/>
    <w:qFormat/>
    <w:rsid w:val="00ED3372"/>
    <w:pPr>
      <w:spacing w:after="200" w:line="240" w:lineRule="auto"/>
    </w:pPr>
    <w:rPr>
      <w:i/>
      <w:iCs/>
      <w:color w:val="0E2841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8B1CF3-D663-294A-A445-8E11CF056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240</Words>
  <Characters>1517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Hoffmann, Ann-Kathrin</dc:creator>
  <cp:keywords/>
  <dc:description/>
  <cp:lastModifiedBy>Hoffmann, Ann-Kathrin</cp:lastModifiedBy>
  <cp:revision>2</cp:revision>
  <dcterms:created xsi:type="dcterms:W3CDTF">2024-11-25T09:50:00Z</dcterms:created>
  <dcterms:modified xsi:type="dcterms:W3CDTF">2024-11-25T09:50:00Z</dcterms:modified>
</cp:coreProperties>
</file>